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71"/>
        <w:tblW w:w="10201" w:type="dxa"/>
        <w:tblLayout w:type="fixed"/>
        <w:tblLook w:val="0000" w:firstRow="0" w:lastRow="0" w:firstColumn="0" w:lastColumn="0" w:noHBand="0" w:noVBand="0"/>
      </w:tblPr>
      <w:tblGrid>
        <w:gridCol w:w="3256"/>
        <w:gridCol w:w="6945"/>
      </w:tblGrid>
      <w:tr w:rsidR="00AA130B" w:rsidRPr="004D4F69" w14:paraId="56CF520B" w14:textId="77777777" w:rsidTr="00BC3B2B">
        <w:trPr>
          <w:trHeight w:val="416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0E42" w14:textId="77777777" w:rsidR="00BC3B2B" w:rsidRPr="00BC3B2B" w:rsidRDefault="00BC3B2B" w:rsidP="00BC3B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C3B2B">
              <w:rPr>
                <w:rFonts w:ascii="Arial" w:hAnsi="Arial" w:cs="Arial"/>
                <w:bCs/>
                <w:sz w:val="22"/>
                <w:szCs w:val="22"/>
              </w:rPr>
              <w:t>РЕГИОНАЛЬНАЯ ОБЩЕСТВЕННАЯ ОРГАНИЗАЦИЯ СОДЕЙСТВИЯ</w:t>
            </w:r>
          </w:p>
          <w:p w14:paraId="667EF0E3" w14:textId="77777777" w:rsidR="00BC3B2B" w:rsidRPr="00BC3B2B" w:rsidRDefault="00BC3B2B" w:rsidP="00BC3B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C3B2B">
              <w:rPr>
                <w:rFonts w:ascii="Arial" w:hAnsi="Arial" w:cs="Arial"/>
                <w:bCs/>
                <w:sz w:val="22"/>
                <w:szCs w:val="22"/>
              </w:rPr>
              <w:t>СОЦИАЛЬНОЙ АКТИВНОСТИ МОЛОДЁЖИ "ОТКРЫТАЯ</w:t>
            </w:r>
          </w:p>
          <w:p w14:paraId="2EEC186C" w14:textId="77777777" w:rsidR="00BC3B2B" w:rsidRPr="00BC3B2B" w:rsidRDefault="00BC3B2B" w:rsidP="00BC3B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C3B2B">
              <w:rPr>
                <w:rFonts w:ascii="Arial" w:hAnsi="Arial" w:cs="Arial"/>
                <w:bCs/>
                <w:sz w:val="22"/>
                <w:szCs w:val="22"/>
              </w:rPr>
              <w:t>СТУДЕНЧЕСКАЯ АССОЦИАЦИЯ" ХАНТЫ-МАНСИЙСКОГО</w:t>
            </w:r>
          </w:p>
          <w:p w14:paraId="57D66436" w14:textId="3271A68D" w:rsidR="00AA130B" w:rsidRPr="004D4F69" w:rsidRDefault="00BC3B2B" w:rsidP="00BC3B2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3B2B">
              <w:rPr>
                <w:rFonts w:ascii="Arial" w:hAnsi="Arial" w:cs="Arial"/>
                <w:bCs/>
                <w:sz w:val="22"/>
                <w:szCs w:val="22"/>
              </w:rPr>
              <w:t>АВТОНОМНОГО ОКРУГА - ЮГРЫ</w:t>
            </w:r>
          </w:p>
        </w:tc>
      </w:tr>
      <w:tr w:rsidR="00A351C0" w:rsidRPr="004D4F69" w14:paraId="5C00A0F3" w14:textId="77777777" w:rsidTr="00B30C49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B5572" w14:textId="77777777" w:rsidR="00A351C0" w:rsidRPr="004D4F69" w:rsidRDefault="00A351C0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Организационно-правовая форма</w:t>
            </w:r>
            <w:r w:rsidRPr="00A351C0">
              <w:rPr>
                <w:rFonts w:ascii="Arial" w:hAnsi="Arial" w:cs="Arial"/>
                <w:sz w:val="22"/>
                <w:szCs w:val="22"/>
                <w:lang w:eastAsia="ar-SA"/>
              </w:rPr>
              <w:t xml:space="preserve">, </w:t>
            </w: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наименование организации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F45D" w14:textId="6CCA6007" w:rsidR="00A351C0" w:rsidRPr="004D4F69" w:rsidRDefault="00BC3B2B" w:rsidP="00AA130B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Общественная организация</w:t>
            </w:r>
          </w:p>
        </w:tc>
      </w:tr>
      <w:tr w:rsidR="00A351C0" w:rsidRPr="004D4F69" w14:paraId="25E6FA9F" w14:textId="77777777" w:rsidTr="00B30C49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B6C36" w14:textId="77777777" w:rsidR="00A351C0" w:rsidRPr="004D4F69" w:rsidRDefault="00A351C0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Адрес юридический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169A" w14:textId="45EBEE59" w:rsidR="00A351C0" w:rsidRPr="004D4F69" w:rsidRDefault="00BC3B2B" w:rsidP="00AA130B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3B2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628403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, ХМАО</w:t>
            </w:r>
            <w:r w:rsidRPr="00BC3B2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–</w:t>
            </w:r>
            <w:r w:rsidRPr="00BC3B2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ЮГРА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, г. Сургут, ул. Маяковского, д. 8/1, кв. 381</w:t>
            </w:r>
          </w:p>
        </w:tc>
      </w:tr>
      <w:tr w:rsidR="00A351C0" w:rsidRPr="004D4F69" w14:paraId="4B95E6AC" w14:textId="77777777" w:rsidTr="00B30C49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97616" w14:textId="77777777" w:rsidR="00A351C0" w:rsidRPr="004D4F69" w:rsidRDefault="00A351C0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Адрес фактический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F90B" w14:textId="310219ED" w:rsidR="00A351C0" w:rsidRPr="004D4F69" w:rsidRDefault="00BC3B2B" w:rsidP="00AA130B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3B2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628403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, ХМАО</w:t>
            </w:r>
            <w:r w:rsidRPr="00BC3B2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–</w:t>
            </w:r>
            <w:r w:rsidRPr="00BC3B2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ЮГРА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, г. Сургут, ул. Маяковского, д. 8/1, кв. 381</w:t>
            </w:r>
          </w:p>
        </w:tc>
      </w:tr>
      <w:tr w:rsidR="00A351C0" w:rsidRPr="004D4F69" w14:paraId="4141F3F4" w14:textId="77777777" w:rsidTr="00B30C49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44AAB" w14:textId="77777777" w:rsidR="00A351C0" w:rsidRPr="00627B74" w:rsidRDefault="00A351C0" w:rsidP="00AA130B">
            <w:pPr>
              <w:suppressAutoHyphens/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627B74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ИНН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1CE" w14:textId="3E640C28" w:rsidR="00A351C0" w:rsidRPr="004D4F69" w:rsidRDefault="00BC3B2B" w:rsidP="00AA130B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3B2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8602999401</w:t>
            </w:r>
          </w:p>
        </w:tc>
      </w:tr>
      <w:tr w:rsidR="00A351C0" w:rsidRPr="004D4F69" w14:paraId="7221FB50" w14:textId="77777777" w:rsidTr="00B30C49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8A27F" w14:textId="77777777" w:rsidR="00A351C0" w:rsidRPr="00627B74" w:rsidRDefault="00A351C0" w:rsidP="00AA130B">
            <w:pPr>
              <w:suppressAutoHyphens/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627B74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КПП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A739" w14:textId="414EDA21" w:rsidR="00A351C0" w:rsidRPr="004D4F69" w:rsidRDefault="00BC3B2B" w:rsidP="00AA130B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3B2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860201001</w:t>
            </w:r>
          </w:p>
        </w:tc>
      </w:tr>
      <w:tr w:rsidR="00A351C0" w:rsidRPr="004D4F69" w14:paraId="5C412E5D" w14:textId="77777777" w:rsidTr="00B30C49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D6F52" w14:textId="2DE6B798" w:rsidR="00A351C0" w:rsidRPr="004D4F69" w:rsidRDefault="00A351C0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ОКПО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5297" w14:textId="6FB6821A" w:rsidR="00A351C0" w:rsidRPr="004D4F69" w:rsidRDefault="009F7111" w:rsidP="00AA130B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F7111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09539506</w:t>
            </w:r>
          </w:p>
        </w:tc>
      </w:tr>
      <w:tr w:rsidR="00A351C0" w:rsidRPr="004D4F69" w14:paraId="1C464E0F" w14:textId="77777777" w:rsidTr="00B30C49">
        <w:trPr>
          <w:trHeight w:val="16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1A337" w14:textId="2F18DC87" w:rsidR="00A351C0" w:rsidRPr="004D4F69" w:rsidRDefault="00A351C0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№ ОГРН</w:t>
            </w:r>
            <w:r w:rsidR="00B30C49">
              <w:rPr>
                <w:rFonts w:ascii="Arial" w:hAnsi="Arial" w:cs="Arial"/>
                <w:sz w:val="22"/>
                <w:szCs w:val="22"/>
                <w:lang w:eastAsia="ar-SA"/>
              </w:rPr>
              <w:t>, дата выдачи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2C5C" w14:textId="6DA4DF45" w:rsidR="00B30C49" w:rsidRPr="00B30C49" w:rsidRDefault="00B30C49" w:rsidP="00B30C49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30C4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1128624000944</w:t>
            </w:r>
          </w:p>
          <w:p w14:paraId="40FF46A7" w14:textId="79C09F1C" w:rsidR="00A351C0" w:rsidRPr="004D4F69" w:rsidRDefault="00B30C49" w:rsidP="00B30C49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30C4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Дата присвоения ОГРН 15.05.2012</w:t>
            </w:r>
          </w:p>
        </w:tc>
      </w:tr>
      <w:tr w:rsidR="00A351C0" w:rsidRPr="004D4F69" w14:paraId="35294EF0" w14:textId="77777777" w:rsidTr="00B30C49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649A8" w14:textId="77BA4F8A" w:rsidR="00A351C0" w:rsidRPr="004D4F69" w:rsidRDefault="00B30C49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30C49">
              <w:rPr>
                <w:rFonts w:ascii="Arial" w:hAnsi="Arial" w:cs="Arial"/>
                <w:sz w:val="22"/>
                <w:szCs w:val="22"/>
                <w:lang w:eastAsia="ar-SA"/>
              </w:rPr>
              <w:t>Код и наименование вида деятельности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33D0" w14:textId="77777777" w:rsidR="00B30C49" w:rsidRPr="00B30C49" w:rsidRDefault="00B30C49" w:rsidP="00B30C49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30C4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94.99 Деятельность прочих общественных организаций и</w:t>
            </w:r>
          </w:p>
          <w:p w14:paraId="623CA414" w14:textId="77777777" w:rsidR="00B30C49" w:rsidRPr="00B30C49" w:rsidRDefault="00B30C49" w:rsidP="00B30C49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30C4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некоммерческих организаций, кроме религиозных и политических</w:t>
            </w:r>
          </w:p>
          <w:p w14:paraId="6A14A5CB" w14:textId="4B6F744C" w:rsidR="00A351C0" w:rsidRPr="004D4F69" w:rsidRDefault="00B30C49" w:rsidP="00B30C49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30C4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организаций</w:t>
            </w:r>
          </w:p>
        </w:tc>
      </w:tr>
      <w:tr w:rsidR="00A351C0" w:rsidRPr="004D4F69" w14:paraId="654A0FD1" w14:textId="77777777" w:rsidTr="00B30C49">
        <w:trPr>
          <w:trHeight w:val="4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06E06" w14:textId="77777777" w:rsidR="00A351C0" w:rsidRPr="004D4F69" w:rsidRDefault="00A351C0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Наименование банка, в т.ч. место (город) нахождения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A34A" w14:textId="2A54C0E6" w:rsidR="00A351C0" w:rsidRPr="004D4F69" w:rsidRDefault="00627B74" w:rsidP="00AA130B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627B7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ЗАПАДНО-СИБИРСКОЕ ОТДЕЛЕНИЕ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</w:t>
            </w:r>
            <w:r w:rsidRPr="00627B7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№8647 ПАО СБЕРБАНК</w:t>
            </w:r>
          </w:p>
        </w:tc>
      </w:tr>
      <w:tr w:rsidR="00627B74" w:rsidRPr="004D4F69" w14:paraId="39974B74" w14:textId="77777777" w:rsidTr="00B30C49">
        <w:trPr>
          <w:trHeight w:val="4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6D6F9" w14:textId="641D232E" w:rsidR="00627B74" w:rsidRPr="004D4F69" w:rsidRDefault="00627B74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27B74">
              <w:rPr>
                <w:rFonts w:ascii="Arial" w:hAnsi="Arial" w:cs="Arial"/>
                <w:sz w:val="22"/>
                <w:szCs w:val="22"/>
                <w:lang w:eastAsia="ar-SA"/>
              </w:rPr>
              <w:t>Обслуживающее подразделение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CD8B" w14:textId="094E6C81" w:rsidR="00627B74" w:rsidRPr="00627B74" w:rsidRDefault="00627B74" w:rsidP="00AA130B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627B7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г.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</w:t>
            </w:r>
            <w:r w:rsidRPr="00627B7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Сургут, бульвар Свободы, 2</w:t>
            </w:r>
          </w:p>
        </w:tc>
      </w:tr>
      <w:tr w:rsidR="00A351C0" w:rsidRPr="004D4F69" w14:paraId="0D0B9989" w14:textId="77777777" w:rsidTr="00B30C49">
        <w:trPr>
          <w:trHeight w:val="4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BF22" w14:textId="77777777" w:rsidR="00A351C0" w:rsidRPr="00627B74" w:rsidRDefault="00A351C0" w:rsidP="00AA130B">
            <w:pPr>
              <w:suppressAutoHyphens/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627B74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Расчетный счет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5F01" w14:textId="10F80A33" w:rsidR="00A351C0" w:rsidRPr="004D4F69" w:rsidRDefault="00627B74" w:rsidP="00AA130B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627B7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40703 810 8 6717 0040716</w:t>
            </w:r>
          </w:p>
        </w:tc>
      </w:tr>
      <w:tr w:rsidR="00A351C0" w:rsidRPr="004D4F69" w14:paraId="6EDF31EE" w14:textId="77777777" w:rsidTr="00B30C49">
        <w:trPr>
          <w:trHeight w:val="4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DCD1A" w14:textId="77777777" w:rsidR="00A351C0" w:rsidRPr="004D4F69" w:rsidRDefault="00A351C0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Корреспондентский счет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17FD" w14:textId="2F91719D" w:rsidR="00A351C0" w:rsidRPr="004D4F69" w:rsidRDefault="00627B74" w:rsidP="00AA130B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627B7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30101 810 8 0000 0000651</w:t>
            </w:r>
          </w:p>
        </w:tc>
      </w:tr>
      <w:tr w:rsidR="00A351C0" w:rsidRPr="004D4F69" w14:paraId="7524C8FF" w14:textId="77777777" w:rsidTr="00B30C49">
        <w:trPr>
          <w:trHeight w:val="4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B5C52" w14:textId="77777777" w:rsidR="00A351C0" w:rsidRPr="004D4F69" w:rsidRDefault="00A351C0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БИК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55C9" w14:textId="13E22E8A" w:rsidR="00A351C0" w:rsidRPr="004D4F69" w:rsidRDefault="00627B74" w:rsidP="00AA130B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627B7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047102651</w:t>
            </w:r>
          </w:p>
        </w:tc>
      </w:tr>
      <w:tr w:rsidR="00A351C0" w:rsidRPr="004D4F69" w14:paraId="7B7ACF2C" w14:textId="77777777" w:rsidTr="00B30C49">
        <w:trPr>
          <w:trHeight w:val="4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FDBB2" w14:textId="77777777" w:rsidR="00A351C0" w:rsidRPr="004D4F69" w:rsidRDefault="00A351C0" w:rsidP="00AA130B">
            <w:pPr>
              <w:keepNext/>
              <w:tabs>
                <w:tab w:val="left" w:pos="0"/>
              </w:tabs>
              <w:suppressAutoHyphens/>
              <w:snapToGrid w:val="0"/>
              <w:outlineLvl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Должность руководителя организации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,</w:t>
            </w:r>
          </w:p>
          <w:p w14:paraId="6FDBF548" w14:textId="77777777" w:rsidR="00A351C0" w:rsidRPr="004D4F69" w:rsidRDefault="00A351C0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н</w:t>
            </w: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а основании чего действует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BF25" w14:textId="129DB79A" w:rsidR="00A351C0" w:rsidRPr="004D4F69" w:rsidRDefault="00BC3B2B" w:rsidP="00AA130B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Президент, на основании устава</w:t>
            </w:r>
          </w:p>
        </w:tc>
      </w:tr>
      <w:tr w:rsidR="00A351C0" w:rsidRPr="004D4F69" w14:paraId="4ED5F767" w14:textId="77777777" w:rsidTr="00B30C49">
        <w:trPr>
          <w:trHeight w:val="4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AB7EE" w14:textId="77777777" w:rsidR="00A351C0" w:rsidRPr="00627B74" w:rsidRDefault="00A351C0" w:rsidP="00AA130B">
            <w:pPr>
              <w:keepNext/>
              <w:tabs>
                <w:tab w:val="left" w:pos="0"/>
              </w:tabs>
              <w:suppressAutoHyphens/>
              <w:outlineLvl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ar-SA"/>
              </w:rPr>
            </w:pPr>
            <w:r w:rsidRPr="00627B74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Ф.И.О. руководителя организации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037E" w14:textId="5E4F76FD" w:rsidR="00A351C0" w:rsidRPr="004D4F69" w:rsidRDefault="00B30C49" w:rsidP="00AA130B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Шевкунов Александр Николаевич</w:t>
            </w:r>
          </w:p>
        </w:tc>
      </w:tr>
      <w:tr w:rsidR="00A351C0" w:rsidRPr="00B30C49" w14:paraId="33A9D43A" w14:textId="77777777" w:rsidTr="00B30C49">
        <w:trPr>
          <w:trHeight w:val="4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10336" w14:textId="77777777" w:rsidR="00A351C0" w:rsidRPr="004D4F69" w:rsidRDefault="00A351C0" w:rsidP="00AA130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Ф.И.О. главного бу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хгалтера организации, номер </w:t>
            </w:r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 xml:space="preserve">телефона, </w:t>
            </w:r>
            <w:proofErr w:type="spellStart"/>
            <w:r w:rsidRPr="004D4F69">
              <w:rPr>
                <w:rFonts w:ascii="Arial" w:hAnsi="Arial" w:cs="Arial"/>
                <w:sz w:val="22"/>
                <w:szCs w:val="22"/>
                <w:lang w:eastAsia="ar-SA"/>
              </w:rPr>
              <w:t>эл.почты</w:t>
            </w:r>
            <w:proofErr w:type="spellEnd"/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F607" w14:textId="77777777" w:rsidR="00B30C49" w:rsidRDefault="00B30C49" w:rsidP="00B30C49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Шевкунов Александр Николаевич</w:t>
            </w:r>
          </w:p>
          <w:p w14:paraId="17934CC7" w14:textId="77777777" w:rsidR="00B30C49" w:rsidRPr="00B30C49" w:rsidRDefault="00B30C49" w:rsidP="00B30C49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Тел</w:t>
            </w:r>
            <w:r w:rsidRPr="00B30C49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.: +7 912 816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61 78</w:t>
            </w:r>
          </w:p>
          <w:p w14:paraId="4D64EB75" w14:textId="08F526DE" w:rsidR="00B30C49" w:rsidRPr="00B30C49" w:rsidRDefault="00B30C49" w:rsidP="00B30C49">
            <w:pPr>
              <w:suppressAutoHyphens/>
              <w:snapToGrid w:val="0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B30C49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 xml:space="preserve">e-mail: </w:t>
            </w:r>
            <w:r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a777n@mail.ru</w:t>
            </w:r>
          </w:p>
        </w:tc>
      </w:tr>
    </w:tbl>
    <w:p w14:paraId="05687CBC" w14:textId="77777777" w:rsidR="00C62C6A" w:rsidRPr="00A351C0" w:rsidRDefault="00C62C6A" w:rsidP="00AA130B">
      <w:pPr>
        <w:rPr>
          <w:rFonts w:ascii="Arial" w:hAnsi="Arial" w:cs="Arial"/>
          <w:sz w:val="22"/>
          <w:szCs w:val="22"/>
        </w:rPr>
      </w:pPr>
    </w:p>
    <w:sectPr w:rsidR="00C62C6A" w:rsidRPr="00A3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2F7D"/>
    <w:multiLevelType w:val="hybridMultilevel"/>
    <w:tmpl w:val="FA5A027C"/>
    <w:lvl w:ilvl="0" w:tplc="9A02D1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212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C0"/>
    <w:rsid w:val="00323CF1"/>
    <w:rsid w:val="00627B74"/>
    <w:rsid w:val="009F7111"/>
    <w:rsid w:val="00A351C0"/>
    <w:rsid w:val="00A9618E"/>
    <w:rsid w:val="00AA130B"/>
    <w:rsid w:val="00B30C49"/>
    <w:rsid w:val="00BC3B2B"/>
    <w:rsid w:val="00C62C6A"/>
    <w:rsid w:val="00D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36D1B"/>
  <w15:chartTrackingRefBased/>
  <w15:docId w15:val="{8A9BAC9E-06CA-4C17-8656-C2886602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Шевкунов</cp:lastModifiedBy>
  <cp:revision>4</cp:revision>
  <dcterms:created xsi:type="dcterms:W3CDTF">2025-04-25T11:27:00Z</dcterms:created>
  <dcterms:modified xsi:type="dcterms:W3CDTF">2025-04-25T12:00:00Z</dcterms:modified>
</cp:coreProperties>
</file>